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FD" w:rsidRDefault="00B85DFD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>
            <wp:extent cx="1893342" cy="1920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Fren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342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DFD" w:rsidRPr="00B85DFD" w:rsidRDefault="00B85DFD">
      <w:pPr>
        <w:rPr>
          <w:b/>
          <w:sz w:val="24"/>
        </w:rPr>
      </w:pPr>
      <w:proofErr w:type="spellStart"/>
      <w:r w:rsidRPr="00B85DFD">
        <w:rPr>
          <w:b/>
          <w:sz w:val="24"/>
        </w:rPr>
        <w:t>Saludos</w:t>
      </w:r>
      <w:proofErr w:type="spellEnd"/>
      <w:r w:rsidRPr="00B85DFD">
        <w:rPr>
          <w:b/>
          <w:sz w:val="24"/>
        </w:rPr>
        <w:t xml:space="preserve"> para </w:t>
      </w:r>
      <w:proofErr w:type="spellStart"/>
      <w:r w:rsidRPr="00B85DFD">
        <w:rPr>
          <w:b/>
          <w:sz w:val="24"/>
        </w:rPr>
        <w:t>los</w:t>
      </w:r>
      <w:proofErr w:type="spellEnd"/>
      <w:r w:rsidRPr="00B85DFD">
        <w:rPr>
          <w:b/>
          <w:sz w:val="24"/>
        </w:rPr>
        <w:t xml:space="preserve"> Padres de </w:t>
      </w:r>
      <w:proofErr w:type="spellStart"/>
      <w:r w:rsidRPr="00B85DFD">
        <w:rPr>
          <w:b/>
          <w:sz w:val="24"/>
        </w:rPr>
        <w:t>Korematsu</w:t>
      </w:r>
      <w:proofErr w:type="spellEnd"/>
      <w:r w:rsidRPr="00B85DFD">
        <w:rPr>
          <w:b/>
          <w:sz w:val="24"/>
        </w:rPr>
        <w:t xml:space="preserve">! </w:t>
      </w:r>
    </w:p>
    <w:p w:rsidR="00B85DFD" w:rsidRDefault="00B85DFD" w:rsidP="00B85DFD">
      <w:pPr>
        <w:jc w:val="left"/>
      </w:pPr>
      <w:r>
        <w:t xml:space="preserve">Este </w:t>
      </w:r>
      <w:proofErr w:type="spellStart"/>
      <w:r>
        <w:t>Otoño</w:t>
      </w:r>
      <w:proofErr w:type="spellEnd"/>
      <w:r>
        <w:t xml:space="preserve">, La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 (EFBA, French Education for the Bay Area)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ofreciendo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francés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(“after school”). Las </w:t>
      </w:r>
      <w:proofErr w:type="spellStart"/>
      <w:r>
        <w:t>clases</w:t>
      </w:r>
      <w:proofErr w:type="spellEnd"/>
      <w:r>
        <w:t xml:space="preserve"> son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principiantes</w:t>
      </w:r>
      <w:proofErr w:type="spellEnd"/>
      <w:r>
        <w:t xml:space="preserve"> (“Anglophone”)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grados</w:t>
      </w:r>
      <w:proofErr w:type="spellEnd"/>
      <w:r>
        <w:t xml:space="preserve"> 7 y 8 de </w:t>
      </w:r>
      <w:proofErr w:type="spellStart"/>
      <w:r>
        <w:t>Korematsu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, se </w:t>
      </w:r>
      <w:proofErr w:type="spellStart"/>
      <w:r>
        <w:t>considerán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6to </w:t>
      </w:r>
      <w:proofErr w:type="spellStart"/>
      <w:r>
        <w:t>grado</w:t>
      </w:r>
      <w:proofErr w:type="spellEnd"/>
      <w:r>
        <w:t xml:space="preserve">. Se </w:t>
      </w:r>
      <w:proofErr w:type="spellStart"/>
      <w:r>
        <w:t>ofrecen</w:t>
      </w:r>
      <w:proofErr w:type="spellEnd"/>
      <w:r>
        <w:t xml:space="preserve"> las </w:t>
      </w:r>
      <w:proofErr w:type="spellStart"/>
      <w:r>
        <w:t>clases</w:t>
      </w:r>
      <w:proofErr w:type="spellEnd"/>
      <w:r>
        <w:t xml:space="preserve"> dos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, </w:t>
      </w:r>
      <w:proofErr w:type="spellStart"/>
      <w:r>
        <w:t>empezando</w:t>
      </w:r>
      <w:proofErr w:type="spellEnd"/>
      <w:r>
        <w:t xml:space="preserve"> a fines de </w:t>
      </w:r>
      <w:proofErr w:type="spellStart"/>
      <w:r>
        <w:t>setiembre</w:t>
      </w:r>
      <w:proofErr w:type="spellEnd"/>
      <w:r>
        <w:t xml:space="preserve"> hasta mayo 2016. El </w:t>
      </w:r>
      <w:proofErr w:type="spellStart"/>
      <w:r>
        <w:t>horario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de 3:30 a 5pm. </w:t>
      </w:r>
    </w:p>
    <w:p w:rsidR="00B85DFD" w:rsidRDefault="00B85DFD" w:rsidP="00B85DFD">
      <w:pPr>
        <w:jc w:val="left"/>
      </w:pP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oportunidad</w:t>
      </w:r>
      <w:proofErr w:type="spellEnd"/>
      <w:r>
        <w:t xml:space="preserve">-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francés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exigente</w:t>
      </w:r>
      <w:proofErr w:type="spellEnd"/>
      <w:r>
        <w:t xml:space="preserve"> y </w:t>
      </w:r>
      <w:proofErr w:type="spellStart"/>
      <w:r>
        <w:t>divertida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, las </w:t>
      </w:r>
      <w:proofErr w:type="spellStart"/>
      <w:r>
        <w:t>actuaciones</w:t>
      </w:r>
      <w:proofErr w:type="spellEnd"/>
      <w:r>
        <w:t xml:space="preserve"> y </w:t>
      </w:r>
      <w:proofErr w:type="spellStart"/>
      <w:r>
        <w:t>proyectos</w:t>
      </w:r>
      <w:proofErr w:type="spellEnd"/>
      <w:r>
        <w:t xml:space="preserve"> entre </w:t>
      </w:r>
      <w:proofErr w:type="spellStart"/>
      <w:r>
        <w:t>grupos</w:t>
      </w:r>
      <w:proofErr w:type="spellEnd"/>
      <w:r>
        <w:t xml:space="preserve">. Para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optativos</w:t>
      </w:r>
      <w:proofErr w:type="spellEnd"/>
      <w:r>
        <w:t xml:space="preserve"> (“electives”) de </w:t>
      </w:r>
      <w:proofErr w:type="spellStart"/>
      <w:r>
        <w:t>banda</w:t>
      </w:r>
      <w:proofErr w:type="spellEnd"/>
      <w:r>
        <w:t xml:space="preserve"> o </w:t>
      </w:r>
      <w:proofErr w:type="spellStart"/>
      <w:r>
        <w:t>teatro</w:t>
      </w:r>
      <w:proofErr w:type="spellEnd"/>
      <w:r>
        <w:t xml:space="preserve">, </w:t>
      </w:r>
      <w:proofErr w:type="spellStart"/>
      <w:r>
        <w:t>ésta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francés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acomodar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. </w:t>
      </w:r>
    </w:p>
    <w:p w:rsidR="00B85DFD" w:rsidRDefault="00B85DFD" w:rsidP="00B85DFD">
      <w:pPr>
        <w:jc w:val="left"/>
      </w:pPr>
      <w:proofErr w:type="spellStart"/>
      <w:r>
        <w:t>Además</w:t>
      </w:r>
      <w:proofErr w:type="spellEnd"/>
      <w:r>
        <w:t xml:space="preserve">,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de El Cerrito High School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 y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ayudará</w:t>
      </w:r>
      <w:proofErr w:type="spellEnd"/>
      <w:r>
        <w:t xml:space="preserve"> a </w:t>
      </w:r>
      <w:proofErr w:type="spellStart"/>
      <w:r>
        <w:t>preparar</w:t>
      </w:r>
      <w:proofErr w:type="spellEnd"/>
      <w:r>
        <w:t xml:space="preserve"> al </w:t>
      </w:r>
      <w:proofErr w:type="spellStart"/>
      <w:r>
        <w:t>estudiante</w:t>
      </w:r>
      <w:proofErr w:type="spellEnd"/>
      <w:r>
        <w:t xml:space="preserve">. Se </w:t>
      </w:r>
      <w:proofErr w:type="spellStart"/>
      <w:r>
        <w:t>reconoce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Asociación</w:t>
      </w:r>
      <w:proofErr w:type="spellEnd"/>
      <w:r>
        <w:t xml:space="preserve"> de </w:t>
      </w:r>
      <w:proofErr w:type="spellStart"/>
      <w:r>
        <w:t>Escuelas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Oeste</w:t>
      </w:r>
      <w:proofErr w:type="spellEnd"/>
      <w:r>
        <w:t xml:space="preserve"> (WASC, “Western Association of Schools and Colleges”)/ Los </w:t>
      </w:r>
      <w:proofErr w:type="spellStart"/>
      <w:r>
        <w:t>estudiantes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intermedia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inscribirse</w:t>
      </w:r>
      <w:proofErr w:type="spellEnd"/>
      <w:r>
        <w:t xml:space="preserve">. El </w:t>
      </w:r>
      <w:proofErr w:type="spellStart"/>
      <w:r>
        <w:t>número</w:t>
      </w:r>
      <w:proofErr w:type="spellEnd"/>
      <w:r>
        <w:t xml:space="preserve"> de personas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 a 4. </w:t>
      </w:r>
    </w:p>
    <w:p w:rsidR="00B85DFD" w:rsidRDefault="00B85DFD">
      <w:r>
        <w:t>¿</w:t>
      </w:r>
      <w:proofErr w:type="spellStart"/>
      <w:r>
        <w:t>Porqué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el </w:t>
      </w:r>
      <w:proofErr w:type="spellStart"/>
      <w:r>
        <w:t>idioma</w:t>
      </w:r>
      <w:proofErr w:type="spellEnd"/>
      <w:r>
        <w:t xml:space="preserve"> de </w:t>
      </w:r>
      <w:proofErr w:type="spellStart"/>
      <w:r>
        <w:t>francés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California? </w:t>
      </w:r>
    </w:p>
    <w:p w:rsidR="00B85DFD" w:rsidRPr="00B85DFD" w:rsidRDefault="00B85DFD" w:rsidP="00B85DFD">
      <w:pPr>
        <w:jc w:val="left"/>
        <w:rPr>
          <w:b/>
          <w:color w:val="0000FF"/>
          <w:u w:val="single"/>
        </w:rPr>
      </w:pPr>
      <w:r w:rsidRPr="00B85DFD">
        <w:rPr>
          <w:b/>
          <w:color w:val="0000FF"/>
          <w:u w:val="single"/>
        </w:rPr>
        <w:t xml:space="preserve">• http://www.moreintelligentlife.com/content/ideas/robert-lane-greene/which-bestlanguage-learn </w:t>
      </w:r>
    </w:p>
    <w:p w:rsidR="00B85DFD" w:rsidRDefault="00B85DFD" w:rsidP="00B85DFD">
      <w:pPr>
        <w:jc w:val="left"/>
      </w:pPr>
      <w:r>
        <w:t xml:space="preserve">• </w:t>
      </w:r>
      <w:hyperlink r:id="rId5" w:history="1">
        <w:r w:rsidRPr="000B2EF8">
          <w:rPr>
            <w:rStyle w:val="Hyperlink"/>
          </w:rPr>
          <w:t>http://www.businessinsider.com/why-we-still-needfrench-2014-2</w:t>
        </w:r>
      </w:hyperlink>
    </w:p>
    <w:p w:rsidR="00B85DFD" w:rsidRDefault="00B85DFD" w:rsidP="00B85DFD">
      <w:pPr>
        <w:jc w:val="left"/>
      </w:pPr>
      <w:r>
        <w:t xml:space="preserve">• </w:t>
      </w:r>
      <w:hyperlink r:id="rId6" w:history="1">
        <w:r w:rsidRPr="000B2EF8">
          <w:rPr>
            <w:rStyle w:val="Hyperlink"/>
          </w:rPr>
          <w:t>http://www.consulfrance-houston.org/spip.php?article1426</w:t>
        </w:r>
      </w:hyperlink>
      <w:r>
        <w:t xml:space="preserve"> </w:t>
      </w:r>
    </w:p>
    <w:p w:rsidR="00B85DFD" w:rsidRDefault="00B85DFD" w:rsidP="00B85DFD">
      <w:pPr>
        <w:jc w:val="left"/>
      </w:pPr>
      <w:proofErr w:type="spellStart"/>
      <w:r>
        <w:t>Ya</w:t>
      </w:r>
      <w:proofErr w:type="spellEnd"/>
      <w:r>
        <w:t xml:space="preserve"> que 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, se </w:t>
      </w:r>
      <w:proofErr w:type="spellStart"/>
      <w:r>
        <w:t>ofrece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plan de </w:t>
      </w:r>
      <w:proofErr w:type="spellStart"/>
      <w:r>
        <w:t>pago</w:t>
      </w:r>
      <w:proofErr w:type="spellEnd"/>
      <w:r>
        <w:t xml:space="preserve">. Para </w:t>
      </w:r>
      <w:proofErr w:type="spellStart"/>
      <w:r>
        <w:t>registrarse</w:t>
      </w:r>
      <w:proofErr w:type="spellEnd"/>
      <w:r>
        <w:t xml:space="preserve">: http://www.efba.us/French-classes-Kensington-North-Berkeley-East-Bayca.html El </w:t>
      </w:r>
      <w:proofErr w:type="spellStart"/>
      <w:r>
        <w:t>programa</w:t>
      </w:r>
      <w:proofErr w:type="spellEnd"/>
      <w:r>
        <w:t xml:space="preserve"> de EFBA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que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bahía</w:t>
      </w:r>
      <w:proofErr w:type="spellEnd"/>
      <w:r>
        <w:t xml:space="preserve"> y </w:t>
      </w:r>
      <w:proofErr w:type="spellStart"/>
      <w:r>
        <w:t>ofrece</w:t>
      </w:r>
      <w:proofErr w:type="spellEnd"/>
      <w:r>
        <w:t xml:space="preserve"> paseos al </w:t>
      </w:r>
      <w:proofErr w:type="spellStart"/>
      <w:r>
        <w:t>museo</w:t>
      </w:r>
      <w:proofErr w:type="spellEnd"/>
      <w:r>
        <w:t xml:space="preserve">, </w:t>
      </w:r>
      <w:proofErr w:type="spellStart"/>
      <w:r>
        <w:t>parques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culturales</w:t>
      </w:r>
      <w:proofErr w:type="spellEnd"/>
      <w:r>
        <w:t xml:space="preserve">. </w:t>
      </w:r>
    </w:p>
    <w:p w:rsidR="00B85DFD" w:rsidRDefault="00B85DFD" w:rsidP="00B85DFD">
      <w:pPr>
        <w:jc w:val="left"/>
      </w:pPr>
      <w:proofErr w:type="spellStart"/>
      <w:r>
        <w:t>Preguntas</w:t>
      </w:r>
      <w:proofErr w:type="spellEnd"/>
      <w:r>
        <w:t xml:space="preserve">? </w:t>
      </w:r>
      <w:hyperlink r:id="rId7" w:history="1">
        <w:r w:rsidRPr="000B2EF8">
          <w:rPr>
            <w:rStyle w:val="Hyperlink"/>
          </w:rPr>
          <w:t>berkeleymiddle@efba.us</w:t>
        </w:r>
      </w:hyperlink>
      <w:r>
        <w:t xml:space="preserve"> </w:t>
      </w:r>
    </w:p>
    <w:p w:rsidR="00B85DFD" w:rsidRDefault="00B85DFD" w:rsidP="00B85DFD">
      <w:pPr>
        <w:jc w:val="left"/>
      </w:pPr>
      <w:r>
        <w:t xml:space="preserve">El </w:t>
      </w:r>
      <w:proofErr w:type="spellStart"/>
      <w:r>
        <w:t>programa</w:t>
      </w:r>
      <w:proofErr w:type="spellEnd"/>
      <w:r>
        <w:t xml:space="preserve"> de EFBA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501©3 de </w:t>
      </w:r>
      <w:proofErr w:type="spellStart"/>
      <w:r>
        <w:t>caridad</w:t>
      </w:r>
      <w:proofErr w:type="spellEnd"/>
      <w:r>
        <w:t xml:space="preserve">, para </w:t>
      </w:r>
      <w:proofErr w:type="spellStart"/>
      <w:r>
        <w:t>jóvenes</w:t>
      </w:r>
      <w:proofErr w:type="spellEnd"/>
      <w:r>
        <w:t xml:space="preserve">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reconocido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justicia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igualdad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empleo</w:t>
      </w:r>
      <w:proofErr w:type="spellEnd"/>
      <w:r>
        <w:t xml:space="preserve">. No </w:t>
      </w:r>
      <w:proofErr w:type="spellStart"/>
      <w:r>
        <w:t>discriminamos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raza</w:t>
      </w:r>
      <w:proofErr w:type="spellEnd"/>
      <w:r>
        <w:t xml:space="preserve">, </w:t>
      </w:r>
      <w:proofErr w:type="spellStart"/>
      <w:r>
        <w:t>desabilidad</w:t>
      </w:r>
      <w:proofErr w:type="spellEnd"/>
      <w:r>
        <w:t xml:space="preserve">, color, religion, </w:t>
      </w:r>
      <w:proofErr w:type="spellStart"/>
      <w:r>
        <w:t>sexo</w:t>
      </w:r>
      <w:proofErr w:type="spellEnd"/>
      <w:r>
        <w:t xml:space="preserve"> u </w:t>
      </w:r>
      <w:proofErr w:type="spellStart"/>
      <w:proofErr w:type="gramStart"/>
      <w:r>
        <w:t>origen</w:t>
      </w:r>
      <w:proofErr w:type="spellEnd"/>
      <w:proofErr w:type="gramEnd"/>
      <w:r>
        <w:t xml:space="preserve"> de </w:t>
      </w:r>
      <w:proofErr w:type="spellStart"/>
      <w:r>
        <w:t>nación</w:t>
      </w:r>
      <w:proofErr w:type="spellEnd"/>
      <w:r>
        <w:t xml:space="preserve">. </w:t>
      </w:r>
    </w:p>
    <w:p w:rsidR="0015065E" w:rsidRDefault="00B85DFD" w:rsidP="00B85DFD">
      <w:pPr>
        <w:jc w:val="left"/>
      </w:pPr>
      <w:proofErr w:type="spellStart"/>
      <w:r>
        <w:t>Nuestro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simple: </w:t>
      </w:r>
      <w:proofErr w:type="spellStart"/>
      <w:r>
        <w:t>es</w:t>
      </w:r>
      <w:proofErr w:type="spellEnd"/>
      <w:r>
        <w:t xml:space="preserve"> de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bilingüe</w:t>
      </w:r>
      <w:proofErr w:type="spellEnd"/>
      <w:r>
        <w:t xml:space="preserve">, multicultural </w:t>
      </w:r>
      <w:proofErr w:type="gramStart"/>
      <w:r>
        <w:t>del</w:t>
      </w:r>
      <w:proofErr w:type="gramEnd"/>
      <w:r>
        <w:t xml:space="preserve">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de Kinder hasta la </w:t>
      </w:r>
      <w:proofErr w:type="spellStart"/>
      <w:r>
        <w:t>secundaria</w:t>
      </w:r>
      <w:proofErr w:type="spellEnd"/>
      <w:r>
        <w:t xml:space="preserve"> y </w:t>
      </w:r>
      <w:proofErr w:type="spellStart"/>
      <w:r>
        <w:t>abrir</w:t>
      </w:r>
      <w:proofErr w:type="spellEnd"/>
      <w:r>
        <w:t xml:space="preserve"> las </w:t>
      </w:r>
      <w:proofErr w:type="spellStart"/>
      <w:r>
        <w:t>puertas</w:t>
      </w:r>
      <w:proofErr w:type="spellEnd"/>
      <w:r>
        <w:t xml:space="preserve"> y </w:t>
      </w:r>
      <w:proofErr w:type="spellStart"/>
      <w:r>
        <w:t>mentes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>.</w:t>
      </w:r>
    </w:p>
    <w:sectPr w:rsidR="00150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FD"/>
    <w:rsid w:val="0015065E"/>
    <w:rsid w:val="00315116"/>
    <w:rsid w:val="004B0669"/>
    <w:rsid w:val="00AB2287"/>
    <w:rsid w:val="00B8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64417-B319-4EF0-A1B3-C20B2BCB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116"/>
    <w:pPr>
      <w:spacing w:line="276" w:lineRule="auto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5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D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keleymiddle@efb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france-houston.org/spip.php?article1426" TargetMode="External"/><Relationship Id="rId5" Type="http://schemas.openxmlformats.org/officeDocument/2006/relationships/hyperlink" Target="http://www.businessinsider.com/why-we-still-needfrench-2014-2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Reckler</dc:creator>
  <cp:lastModifiedBy>Alonn Ilan</cp:lastModifiedBy>
  <cp:revision>2</cp:revision>
  <dcterms:created xsi:type="dcterms:W3CDTF">2015-07-04T21:21:00Z</dcterms:created>
  <dcterms:modified xsi:type="dcterms:W3CDTF">2015-07-04T21:21:00Z</dcterms:modified>
</cp:coreProperties>
</file>